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221C"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r w:rsidRPr="00C560FA">
        <w:rPr>
          <w:rFonts w:ascii="Times New Roman" w:hAnsi="Times New Roman" w:cs="Times New Roman"/>
          <w:b/>
          <w:bCs/>
          <w:sz w:val="22"/>
          <w:szCs w:val="22"/>
        </w:rPr>
        <w:t>KİŞİSEL VERİ SAHİBİ BAŞVURU FORMU</w:t>
      </w:r>
    </w:p>
    <w:p w14:paraId="35B044F8"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p>
    <w:p w14:paraId="4652ABCB" w14:textId="77777777" w:rsidR="00C560FA" w:rsidRPr="00C560FA" w:rsidRDefault="00C560FA" w:rsidP="00C560FA">
      <w:pPr>
        <w:autoSpaceDE w:val="0"/>
        <w:autoSpaceDN w:val="0"/>
        <w:adjustRightInd w:val="0"/>
        <w:jc w:val="center"/>
        <w:rPr>
          <w:rFonts w:ascii="Times New Roman" w:hAnsi="Times New Roman" w:cs="Times New Roman"/>
          <w:sz w:val="22"/>
          <w:szCs w:val="22"/>
        </w:rPr>
      </w:pPr>
      <w:r w:rsidRPr="00C560FA">
        <w:rPr>
          <w:rFonts w:ascii="Times New Roman" w:hAnsi="Times New Roman" w:cs="Times New Roman"/>
          <w:sz w:val="22"/>
          <w:szCs w:val="22"/>
        </w:rPr>
        <w:t>(6698 Sayılı Kişisel Verilerin Korunması Kanunu m.11 ve m.13 Kapsamında Hazırlanmıştır)</w:t>
      </w:r>
    </w:p>
    <w:p w14:paraId="6C957272" w14:textId="77777777" w:rsidR="00C560FA" w:rsidRPr="00C560FA" w:rsidRDefault="00C560FA" w:rsidP="00C560FA">
      <w:pPr>
        <w:rPr>
          <w:rFonts w:ascii="Times New Roman" w:eastAsia="Times New Roman" w:hAnsi="Times New Roman" w:cs="Times New Roman"/>
          <w:sz w:val="22"/>
          <w:szCs w:val="22"/>
          <w:lang w:eastAsia="tr-TR"/>
        </w:rPr>
      </w:pPr>
    </w:p>
    <w:p w14:paraId="3C54683D" w14:textId="77777777" w:rsidR="00C560FA" w:rsidRPr="00C560FA" w:rsidRDefault="00C560FA" w:rsidP="00C560FA">
      <w:pPr>
        <w:pStyle w:val="ListeParagraf"/>
        <w:numPr>
          <w:ilvl w:val="0"/>
          <w:numId w:val="2"/>
        </w:numPr>
        <w:spacing w:after="150" w:line="300" w:lineRule="atLeast"/>
        <w:ind w:left="284" w:hanging="349"/>
        <w:jc w:val="both"/>
        <w:rPr>
          <w:rFonts w:ascii="Times New Roman" w:hAnsi="Times New Roman" w:cs="Times New Roman"/>
          <w:b/>
          <w:bCs/>
          <w:color w:val="000000"/>
          <w:sz w:val="22"/>
          <w:szCs w:val="22"/>
        </w:rPr>
      </w:pPr>
      <w:r w:rsidRPr="00C560FA">
        <w:rPr>
          <w:rFonts w:ascii="Times New Roman" w:hAnsi="Times New Roman" w:cs="Times New Roman"/>
          <w:b/>
          <w:bCs/>
          <w:color w:val="000000"/>
          <w:sz w:val="22"/>
          <w:szCs w:val="22"/>
        </w:rPr>
        <w:t>BAŞVURU SAHİBİNİN BİLGİLERİ</w:t>
      </w:r>
    </w:p>
    <w:p w14:paraId="0D2FCA80" w14:textId="77777777" w:rsidR="00C560FA" w:rsidRPr="00C560FA" w:rsidRDefault="00C560FA" w:rsidP="00C560FA">
      <w:pPr>
        <w:pStyle w:val="ListeParagraf"/>
        <w:spacing w:after="150" w:line="300" w:lineRule="atLeast"/>
        <w:jc w:val="both"/>
        <w:rPr>
          <w:rFonts w:ascii="Times New Roman" w:hAnsi="Times New Roman" w:cs="Times New Roman"/>
          <w:b/>
          <w:bCs/>
          <w:color w:val="000000"/>
          <w:sz w:val="22"/>
          <w:szCs w:val="22"/>
        </w:rPr>
      </w:pPr>
    </w:p>
    <w:tbl>
      <w:tblPr>
        <w:tblStyle w:val="TabloKlavuzu"/>
        <w:tblW w:w="0" w:type="auto"/>
        <w:tblLook w:val="04A0" w:firstRow="1" w:lastRow="0" w:firstColumn="1" w:lastColumn="0" w:noHBand="0" w:noVBand="1"/>
      </w:tblPr>
      <w:tblGrid>
        <w:gridCol w:w="2830"/>
        <w:gridCol w:w="6232"/>
      </w:tblGrid>
      <w:tr w:rsidR="00C560FA" w:rsidRPr="00C560FA" w14:paraId="62AEE5D7" w14:textId="77777777" w:rsidTr="00C560FA">
        <w:trPr>
          <w:trHeight w:hRule="exact" w:val="340"/>
        </w:trPr>
        <w:tc>
          <w:tcPr>
            <w:tcW w:w="2830" w:type="dxa"/>
            <w:vAlign w:val="center"/>
          </w:tcPr>
          <w:p w14:paraId="7D7837E9" w14:textId="77777777" w:rsidR="00C560FA" w:rsidRPr="00C560FA" w:rsidRDefault="00C560FA" w:rsidP="00276A7E">
            <w:pPr>
              <w:spacing w:after="150" w:line="300" w:lineRule="atLeast"/>
              <w:jc w:val="center"/>
              <w:rPr>
                <w:rFonts w:ascii="Times New Roman" w:hAnsi="Times New Roman" w:cs="Times New Roman"/>
                <w:b/>
                <w:bCs/>
                <w:color w:val="000000"/>
                <w:sz w:val="22"/>
                <w:szCs w:val="22"/>
              </w:rPr>
            </w:pPr>
            <w:r w:rsidRPr="00C560FA">
              <w:rPr>
                <w:rFonts w:ascii="Times New Roman" w:hAnsi="Times New Roman" w:cs="Times New Roman"/>
                <w:b/>
                <w:bCs/>
                <w:color w:val="000000"/>
                <w:sz w:val="22"/>
                <w:szCs w:val="22"/>
              </w:rPr>
              <w:t>ADI SOYADI</w:t>
            </w:r>
          </w:p>
        </w:tc>
        <w:tc>
          <w:tcPr>
            <w:tcW w:w="6232" w:type="dxa"/>
            <w:vAlign w:val="center"/>
          </w:tcPr>
          <w:p w14:paraId="0805D451" w14:textId="77777777" w:rsidR="00C560FA" w:rsidRPr="00C560FA" w:rsidRDefault="00C560FA" w:rsidP="00276A7E">
            <w:pPr>
              <w:spacing w:after="150" w:line="300" w:lineRule="atLeast"/>
              <w:jc w:val="both"/>
              <w:rPr>
                <w:rFonts w:ascii="Times New Roman" w:hAnsi="Times New Roman" w:cs="Times New Roman"/>
                <w:b/>
                <w:bCs/>
                <w:color w:val="000000"/>
                <w:sz w:val="22"/>
                <w:szCs w:val="22"/>
              </w:rPr>
            </w:pPr>
          </w:p>
        </w:tc>
      </w:tr>
      <w:tr w:rsidR="00C560FA" w:rsidRPr="00C560FA" w14:paraId="0086B7B8" w14:textId="77777777" w:rsidTr="00C560FA">
        <w:trPr>
          <w:trHeight w:hRule="exact" w:val="340"/>
        </w:trPr>
        <w:tc>
          <w:tcPr>
            <w:tcW w:w="2830" w:type="dxa"/>
            <w:vAlign w:val="center"/>
          </w:tcPr>
          <w:p w14:paraId="6AB44EB5" w14:textId="77777777" w:rsidR="00C560FA" w:rsidRPr="00C560FA" w:rsidRDefault="00C560FA" w:rsidP="00276A7E">
            <w:pPr>
              <w:spacing w:after="150" w:line="300" w:lineRule="atLeast"/>
              <w:jc w:val="center"/>
              <w:rPr>
                <w:rFonts w:ascii="Times New Roman" w:hAnsi="Times New Roman" w:cs="Times New Roman"/>
                <w:b/>
                <w:bCs/>
                <w:color w:val="000000"/>
                <w:sz w:val="22"/>
                <w:szCs w:val="22"/>
              </w:rPr>
            </w:pPr>
            <w:proofErr w:type="gramStart"/>
            <w:r w:rsidRPr="00C560FA">
              <w:rPr>
                <w:rFonts w:ascii="Times New Roman" w:hAnsi="Times New Roman" w:cs="Times New Roman"/>
                <w:b/>
                <w:bCs/>
                <w:color w:val="000000"/>
                <w:sz w:val="22"/>
                <w:szCs w:val="22"/>
              </w:rPr>
              <w:t>TC</w:t>
            </w:r>
            <w:proofErr w:type="gramEnd"/>
            <w:r w:rsidRPr="00C560FA">
              <w:rPr>
                <w:rFonts w:ascii="Times New Roman" w:hAnsi="Times New Roman" w:cs="Times New Roman"/>
                <w:b/>
                <w:bCs/>
                <w:color w:val="000000"/>
                <w:sz w:val="22"/>
                <w:szCs w:val="22"/>
              </w:rPr>
              <w:t xml:space="preserve"> KİMLİK NO</w:t>
            </w:r>
          </w:p>
        </w:tc>
        <w:tc>
          <w:tcPr>
            <w:tcW w:w="6232" w:type="dxa"/>
            <w:vAlign w:val="center"/>
          </w:tcPr>
          <w:p w14:paraId="223C5B49" w14:textId="77777777" w:rsidR="00C560FA" w:rsidRPr="00C560FA" w:rsidRDefault="00C560FA" w:rsidP="00276A7E">
            <w:pPr>
              <w:spacing w:after="150" w:line="300" w:lineRule="atLeast"/>
              <w:jc w:val="both"/>
              <w:rPr>
                <w:rFonts w:ascii="Times New Roman" w:hAnsi="Times New Roman" w:cs="Times New Roman"/>
                <w:b/>
                <w:bCs/>
                <w:color w:val="000000"/>
                <w:sz w:val="22"/>
                <w:szCs w:val="22"/>
              </w:rPr>
            </w:pPr>
          </w:p>
        </w:tc>
      </w:tr>
      <w:tr w:rsidR="00C560FA" w:rsidRPr="00C560FA" w14:paraId="609ABAD1" w14:textId="77777777" w:rsidTr="00C560FA">
        <w:trPr>
          <w:trHeight w:hRule="exact" w:val="340"/>
        </w:trPr>
        <w:tc>
          <w:tcPr>
            <w:tcW w:w="2830" w:type="dxa"/>
            <w:vAlign w:val="center"/>
          </w:tcPr>
          <w:p w14:paraId="4B42CA29" w14:textId="77777777" w:rsidR="00C560FA" w:rsidRPr="00C560FA" w:rsidRDefault="00C560FA" w:rsidP="00276A7E">
            <w:pPr>
              <w:spacing w:after="150" w:line="300" w:lineRule="atLeast"/>
              <w:jc w:val="center"/>
              <w:rPr>
                <w:rFonts w:ascii="Times New Roman" w:hAnsi="Times New Roman" w:cs="Times New Roman"/>
                <w:b/>
                <w:bCs/>
                <w:color w:val="000000"/>
                <w:sz w:val="22"/>
                <w:szCs w:val="22"/>
              </w:rPr>
            </w:pPr>
            <w:r w:rsidRPr="00C560FA">
              <w:rPr>
                <w:rFonts w:ascii="Times New Roman" w:hAnsi="Times New Roman" w:cs="Times New Roman"/>
                <w:b/>
                <w:bCs/>
                <w:color w:val="000000"/>
                <w:sz w:val="22"/>
                <w:szCs w:val="22"/>
              </w:rPr>
              <w:t>İLETİŞİM NUMARASI</w:t>
            </w:r>
          </w:p>
        </w:tc>
        <w:tc>
          <w:tcPr>
            <w:tcW w:w="6232" w:type="dxa"/>
            <w:vAlign w:val="center"/>
          </w:tcPr>
          <w:p w14:paraId="5C526933" w14:textId="77777777" w:rsidR="00C560FA" w:rsidRPr="00C560FA" w:rsidRDefault="00C560FA" w:rsidP="00276A7E">
            <w:pPr>
              <w:spacing w:after="150" w:line="300" w:lineRule="atLeast"/>
              <w:jc w:val="both"/>
              <w:rPr>
                <w:rFonts w:ascii="Times New Roman" w:hAnsi="Times New Roman" w:cs="Times New Roman"/>
                <w:b/>
                <w:bCs/>
                <w:color w:val="000000"/>
                <w:sz w:val="22"/>
                <w:szCs w:val="22"/>
              </w:rPr>
            </w:pPr>
          </w:p>
        </w:tc>
      </w:tr>
      <w:tr w:rsidR="00C560FA" w:rsidRPr="00C560FA" w14:paraId="1F9BEBE7" w14:textId="77777777" w:rsidTr="00C560FA">
        <w:trPr>
          <w:trHeight w:hRule="exact" w:val="340"/>
        </w:trPr>
        <w:tc>
          <w:tcPr>
            <w:tcW w:w="2830" w:type="dxa"/>
            <w:vAlign w:val="center"/>
          </w:tcPr>
          <w:p w14:paraId="2AFDD658" w14:textId="77777777" w:rsidR="00C560FA" w:rsidRPr="00C560FA" w:rsidRDefault="00C560FA" w:rsidP="00276A7E">
            <w:pPr>
              <w:spacing w:after="150" w:line="300" w:lineRule="atLeast"/>
              <w:jc w:val="center"/>
              <w:rPr>
                <w:rFonts w:ascii="Times New Roman" w:hAnsi="Times New Roman" w:cs="Times New Roman"/>
                <w:b/>
                <w:bCs/>
                <w:color w:val="000000"/>
                <w:sz w:val="22"/>
                <w:szCs w:val="22"/>
              </w:rPr>
            </w:pPr>
            <w:r w:rsidRPr="00C560FA">
              <w:rPr>
                <w:rFonts w:ascii="Times New Roman" w:hAnsi="Times New Roman" w:cs="Times New Roman"/>
                <w:b/>
                <w:bCs/>
                <w:color w:val="000000"/>
                <w:sz w:val="22"/>
                <w:szCs w:val="22"/>
              </w:rPr>
              <w:t>E-POSTA</w:t>
            </w:r>
          </w:p>
        </w:tc>
        <w:tc>
          <w:tcPr>
            <w:tcW w:w="6232" w:type="dxa"/>
            <w:vAlign w:val="center"/>
          </w:tcPr>
          <w:p w14:paraId="6714AF74" w14:textId="77777777" w:rsidR="00C560FA" w:rsidRPr="00C560FA" w:rsidRDefault="00C560FA" w:rsidP="00276A7E">
            <w:pPr>
              <w:spacing w:after="150" w:line="300" w:lineRule="atLeast"/>
              <w:jc w:val="both"/>
              <w:rPr>
                <w:rFonts w:ascii="Times New Roman" w:hAnsi="Times New Roman" w:cs="Times New Roman"/>
                <w:b/>
                <w:bCs/>
                <w:color w:val="000000"/>
                <w:sz w:val="22"/>
                <w:szCs w:val="22"/>
              </w:rPr>
            </w:pPr>
          </w:p>
        </w:tc>
      </w:tr>
      <w:tr w:rsidR="00C560FA" w:rsidRPr="00C560FA" w14:paraId="03DE4CC6" w14:textId="77777777" w:rsidTr="00C560FA">
        <w:trPr>
          <w:trHeight w:hRule="exact" w:val="340"/>
        </w:trPr>
        <w:tc>
          <w:tcPr>
            <w:tcW w:w="2830" w:type="dxa"/>
            <w:vAlign w:val="center"/>
          </w:tcPr>
          <w:p w14:paraId="3BB5D2F0" w14:textId="77777777" w:rsidR="00C560FA" w:rsidRPr="00C560FA" w:rsidRDefault="00C560FA" w:rsidP="00276A7E">
            <w:pPr>
              <w:spacing w:after="150" w:line="300" w:lineRule="atLeast"/>
              <w:jc w:val="center"/>
              <w:rPr>
                <w:rFonts w:ascii="Times New Roman" w:hAnsi="Times New Roman" w:cs="Times New Roman"/>
                <w:b/>
                <w:bCs/>
                <w:color w:val="000000"/>
                <w:sz w:val="22"/>
                <w:szCs w:val="22"/>
              </w:rPr>
            </w:pPr>
            <w:r w:rsidRPr="00C560FA">
              <w:rPr>
                <w:rFonts w:ascii="Times New Roman" w:hAnsi="Times New Roman" w:cs="Times New Roman"/>
                <w:b/>
                <w:bCs/>
                <w:color w:val="000000"/>
                <w:sz w:val="22"/>
                <w:szCs w:val="22"/>
              </w:rPr>
              <w:t>ADRES</w:t>
            </w:r>
          </w:p>
        </w:tc>
        <w:tc>
          <w:tcPr>
            <w:tcW w:w="6232" w:type="dxa"/>
            <w:vAlign w:val="center"/>
          </w:tcPr>
          <w:p w14:paraId="496A08BE" w14:textId="77777777" w:rsidR="00C560FA" w:rsidRPr="00C560FA" w:rsidRDefault="00C560FA" w:rsidP="00276A7E">
            <w:pPr>
              <w:spacing w:after="150" w:line="300" w:lineRule="atLeast"/>
              <w:jc w:val="both"/>
              <w:rPr>
                <w:rFonts w:ascii="Times New Roman" w:hAnsi="Times New Roman" w:cs="Times New Roman"/>
                <w:b/>
                <w:bCs/>
                <w:color w:val="000000"/>
                <w:sz w:val="22"/>
                <w:szCs w:val="22"/>
              </w:rPr>
            </w:pPr>
          </w:p>
        </w:tc>
      </w:tr>
    </w:tbl>
    <w:p w14:paraId="0234030D" w14:textId="77777777" w:rsidR="00C560FA" w:rsidRPr="00C560FA" w:rsidRDefault="00C560FA" w:rsidP="00C560FA">
      <w:pPr>
        <w:spacing w:after="150" w:line="300" w:lineRule="atLeast"/>
        <w:jc w:val="both"/>
        <w:rPr>
          <w:rFonts w:ascii="Times New Roman" w:hAnsi="Times New Roman" w:cs="Times New Roman"/>
          <w:color w:val="000000"/>
          <w:sz w:val="22"/>
          <w:szCs w:val="22"/>
        </w:rPr>
      </w:pPr>
    </w:p>
    <w:p w14:paraId="2065C944" w14:textId="77777777" w:rsidR="00C560FA" w:rsidRPr="00C560FA" w:rsidRDefault="00C560FA" w:rsidP="00C560FA">
      <w:pPr>
        <w:pStyle w:val="ListeParagraf"/>
        <w:numPr>
          <w:ilvl w:val="0"/>
          <w:numId w:val="2"/>
        </w:numPr>
        <w:spacing w:after="150" w:line="300" w:lineRule="atLeast"/>
        <w:ind w:left="284"/>
        <w:jc w:val="both"/>
        <w:rPr>
          <w:rFonts w:ascii="Times New Roman" w:hAnsi="Times New Roman" w:cs="Times New Roman"/>
          <w:b/>
          <w:bCs/>
          <w:color w:val="000000"/>
          <w:sz w:val="22"/>
          <w:szCs w:val="22"/>
        </w:rPr>
      </w:pPr>
      <w:r w:rsidRPr="00C560FA">
        <w:rPr>
          <w:rFonts w:ascii="Times New Roman" w:hAnsi="Times New Roman" w:cs="Times New Roman"/>
          <w:b/>
          <w:bCs/>
          <w:color w:val="000000"/>
          <w:sz w:val="22"/>
          <w:szCs w:val="22"/>
        </w:rPr>
        <w:t>BAŞVURU SAHİBİNİN ŞİRKETİMİZLE OLAN İLİŞKİSİ</w:t>
      </w:r>
    </w:p>
    <w:p w14:paraId="361CFCF1" w14:textId="77777777" w:rsidR="00C560FA" w:rsidRDefault="00C560FA" w:rsidP="00C560FA">
      <w:pPr>
        <w:tabs>
          <w:tab w:val="left" w:pos="1418"/>
        </w:tabs>
        <w:spacing w:after="150" w:line="300" w:lineRule="atLeast"/>
        <w:rPr>
          <w:rFonts w:ascii="Times New Roman" w:eastAsia="Times New Roman" w:hAnsi="Times New Roman" w:cs="Times New Roman"/>
          <w:color w:val="000000"/>
          <w:sz w:val="22"/>
          <w:szCs w:val="22"/>
          <w:lang w:eastAsia="tr-TR"/>
        </w:rPr>
      </w:pP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Çalışan     </w:t>
      </w: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Çalışan Adayı     </w:t>
      </w: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Tedarikçi    </w:t>
      </w: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Hasta/Veli/</w:t>
      </w:r>
      <w:proofErr w:type="gramStart"/>
      <w:r w:rsidRPr="00C560FA">
        <w:rPr>
          <w:rFonts w:ascii="Times New Roman" w:eastAsia="Times New Roman" w:hAnsi="Times New Roman" w:cs="Times New Roman"/>
          <w:color w:val="000000"/>
          <w:sz w:val="22"/>
          <w:szCs w:val="22"/>
          <w:lang w:eastAsia="tr-TR"/>
        </w:rPr>
        <w:t xml:space="preserve">Vasi  </w:t>
      </w:r>
      <w:r w:rsidRPr="00C560FA">
        <w:rPr>
          <w:rFonts w:ascii="Segoe UI Symbol" w:eastAsia="Times New Roman" w:hAnsi="Segoe UI Symbol" w:cs="Segoe UI Symbol"/>
          <w:color w:val="000000"/>
          <w:sz w:val="22"/>
          <w:szCs w:val="22"/>
          <w:lang w:eastAsia="tr-TR"/>
        </w:rPr>
        <w:t>☐</w:t>
      </w:r>
      <w:proofErr w:type="gramEnd"/>
      <w:r w:rsidRPr="00C560FA">
        <w:rPr>
          <w:rFonts w:ascii="Times New Roman" w:eastAsia="Times New Roman" w:hAnsi="Times New Roman" w:cs="Times New Roman"/>
          <w:color w:val="000000"/>
          <w:sz w:val="22"/>
          <w:szCs w:val="22"/>
          <w:lang w:eastAsia="tr-TR"/>
        </w:rPr>
        <w:t xml:space="preserve"> Hasta Yakını   </w:t>
      </w: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İş Ortağı </w:t>
      </w:r>
    </w:p>
    <w:p w14:paraId="64BA7051" w14:textId="6072CF08" w:rsidR="00C560FA" w:rsidRPr="00C560FA" w:rsidRDefault="00C560FA" w:rsidP="00C560FA">
      <w:pPr>
        <w:tabs>
          <w:tab w:val="left" w:pos="1418"/>
        </w:tabs>
        <w:spacing w:after="150" w:line="300" w:lineRule="atLeast"/>
        <w:rPr>
          <w:rFonts w:ascii="Times New Roman" w:eastAsia="Times New Roman" w:hAnsi="Times New Roman" w:cs="Times New Roman"/>
          <w:color w:val="000000"/>
          <w:sz w:val="22"/>
          <w:szCs w:val="22"/>
          <w:lang w:eastAsia="tr-TR"/>
        </w:rPr>
      </w:pP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Diğer (Açıklayınız) …………………………………</w:t>
      </w:r>
    </w:p>
    <w:p w14:paraId="5F73AE9D" w14:textId="77777777" w:rsidR="00C560FA" w:rsidRPr="00C560FA" w:rsidRDefault="00C560FA" w:rsidP="00C560FA">
      <w:pPr>
        <w:spacing w:after="150" w:line="300" w:lineRule="atLeast"/>
        <w:jc w:val="both"/>
        <w:rPr>
          <w:rFonts w:ascii="Times New Roman" w:hAnsi="Times New Roman" w:cs="Times New Roman"/>
          <w:b/>
          <w:bCs/>
          <w:color w:val="000000"/>
          <w:sz w:val="22"/>
          <w:szCs w:val="22"/>
        </w:rPr>
      </w:pPr>
    </w:p>
    <w:p w14:paraId="73FE990B" w14:textId="77777777" w:rsidR="00C560FA" w:rsidRPr="00C560FA" w:rsidRDefault="00C560FA" w:rsidP="00C560FA">
      <w:pPr>
        <w:pStyle w:val="ListeParagraf"/>
        <w:numPr>
          <w:ilvl w:val="0"/>
          <w:numId w:val="2"/>
        </w:numPr>
        <w:spacing w:after="150" w:line="300" w:lineRule="atLeast"/>
        <w:ind w:left="284"/>
        <w:jc w:val="both"/>
        <w:rPr>
          <w:rFonts w:ascii="Times New Roman" w:hAnsi="Times New Roman" w:cs="Times New Roman"/>
          <w:color w:val="000000"/>
          <w:sz w:val="22"/>
          <w:szCs w:val="22"/>
        </w:rPr>
      </w:pPr>
      <w:r w:rsidRPr="00C560FA">
        <w:rPr>
          <w:rFonts w:ascii="Times New Roman" w:hAnsi="Times New Roman" w:cs="Times New Roman"/>
          <w:b/>
          <w:bCs/>
          <w:color w:val="000000"/>
          <w:sz w:val="22"/>
          <w:szCs w:val="22"/>
        </w:rPr>
        <w:t>BAŞVURU SAHİBİNİN KVKK KAPSAMINDAKİ TALEBİ</w:t>
      </w:r>
      <w:r w:rsidRPr="00C560FA">
        <w:rPr>
          <w:rFonts w:ascii="Times New Roman" w:hAnsi="Times New Roman" w:cs="Times New Roman"/>
          <w:color w:val="000000"/>
          <w:sz w:val="22"/>
          <w:szCs w:val="22"/>
        </w:rPr>
        <w:t xml:space="preserve"> (Detaylı Açıklayınız)</w:t>
      </w:r>
    </w:p>
    <w:p w14:paraId="09423D4D"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4D3661A7"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3A4D23BA"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3C606B2A"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59FC06DE"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34A05FF8"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078E8776"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01EF6F98" w14:textId="77777777" w:rsidR="00C560FA" w:rsidRPr="00C560FA" w:rsidRDefault="00C560FA" w:rsidP="00C560FA">
      <w:pPr>
        <w:tabs>
          <w:tab w:val="left" w:pos="284"/>
        </w:tabs>
        <w:spacing w:after="150" w:line="300" w:lineRule="atLeast"/>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w:t>
      </w:r>
    </w:p>
    <w:p w14:paraId="5998D6C2" w14:textId="77777777" w:rsidR="00C560FA" w:rsidRPr="00C560FA" w:rsidRDefault="00C560FA" w:rsidP="00C560FA">
      <w:pPr>
        <w:tabs>
          <w:tab w:val="left" w:pos="0"/>
        </w:tabs>
        <w:spacing w:after="150" w:line="300" w:lineRule="atLeast"/>
        <w:jc w:val="both"/>
        <w:rPr>
          <w:rFonts w:ascii="Times New Roman" w:hAnsi="Times New Roman" w:cs="Times New Roman"/>
          <w:color w:val="000000"/>
          <w:sz w:val="22"/>
          <w:szCs w:val="22"/>
        </w:rPr>
      </w:pPr>
    </w:p>
    <w:p w14:paraId="5773C7B0" w14:textId="77777777" w:rsidR="00C560FA" w:rsidRPr="00C560FA" w:rsidRDefault="00C560FA" w:rsidP="00C560FA">
      <w:pPr>
        <w:pStyle w:val="ListeParagraf"/>
        <w:numPr>
          <w:ilvl w:val="0"/>
          <w:numId w:val="2"/>
        </w:numPr>
        <w:tabs>
          <w:tab w:val="left" w:pos="0"/>
        </w:tabs>
        <w:ind w:left="284"/>
        <w:rPr>
          <w:rFonts w:ascii="Times New Roman" w:eastAsia="Times New Roman" w:hAnsi="Times New Roman" w:cs="Times New Roman"/>
          <w:sz w:val="22"/>
          <w:szCs w:val="22"/>
          <w:lang w:eastAsia="tr-TR"/>
        </w:rPr>
      </w:pPr>
      <w:r w:rsidRPr="00C560FA">
        <w:rPr>
          <w:rFonts w:ascii="Times New Roman" w:eastAsia="Times New Roman" w:hAnsi="Times New Roman" w:cs="Times New Roman"/>
          <w:b/>
          <w:bCs/>
          <w:color w:val="000000"/>
          <w:sz w:val="22"/>
          <w:szCs w:val="22"/>
          <w:lang w:eastAsia="tr-TR"/>
        </w:rPr>
        <w:t>BAŞVURU SAHİBİNİN TERCİH ETTİĞİ YANIT YÖNTEMİ</w:t>
      </w:r>
    </w:p>
    <w:p w14:paraId="0FC09B68" w14:textId="77777777" w:rsidR="00C560FA" w:rsidRPr="00C560FA" w:rsidRDefault="00C560FA" w:rsidP="00C560FA">
      <w:pPr>
        <w:pStyle w:val="ListeParagraf"/>
        <w:ind w:left="284"/>
        <w:rPr>
          <w:rFonts w:ascii="Times New Roman" w:eastAsia="Times New Roman" w:hAnsi="Times New Roman" w:cs="Times New Roman"/>
          <w:color w:val="000000"/>
          <w:sz w:val="22"/>
          <w:szCs w:val="22"/>
          <w:lang w:eastAsia="tr-TR"/>
        </w:rPr>
      </w:pPr>
      <w:r w:rsidRPr="00C560FA">
        <w:rPr>
          <w:rFonts w:ascii="Times New Roman" w:eastAsia="Times New Roman" w:hAnsi="Times New Roman" w:cs="Times New Roman"/>
          <w:color w:val="000000"/>
          <w:sz w:val="22"/>
          <w:szCs w:val="22"/>
          <w:lang w:eastAsia="tr-TR"/>
        </w:rPr>
        <w:br/>
      </w: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Bildirilen adrese posta yoluyla gönderilmesi</w:t>
      </w:r>
    </w:p>
    <w:p w14:paraId="6B16B0E8" w14:textId="77777777" w:rsidR="00C560FA" w:rsidRPr="00C560FA" w:rsidRDefault="00C560FA" w:rsidP="00C560FA">
      <w:pPr>
        <w:pStyle w:val="ListeParagraf"/>
        <w:ind w:left="284"/>
        <w:rPr>
          <w:rFonts w:ascii="Times New Roman" w:eastAsia="Times New Roman" w:hAnsi="Times New Roman" w:cs="Times New Roman"/>
          <w:color w:val="000000"/>
          <w:sz w:val="22"/>
          <w:szCs w:val="22"/>
          <w:lang w:eastAsia="tr-TR"/>
        </w:rPr>
      </w:pP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Bildirilen E-posta adresine gönderilmesi</w:t>
      </w:r>
    </w:p>
    <w:p w14:paraId="608DA319" w14:textId="77777777" w:rsidR="00C560FA" w:rsidRPr="00C560FA" w:rsidRDefault="00C560FA" w:rsidP="00C560FA">
      <w:pPr>
        <w:pStyle w:val="ListeParagraf"/>
        <w:ind w:left="284"/>
        <w:rPr>
          <w:rFonts w:ascii="Times New Roman" w:eastAsia="Times New Roman" w:hAnsi="Times New Roman" w:cs="Times New Roman"/>
          <w:color w:val="000000"/>
          <w:sz w:val="22"/>
          <w:szCs w:val="22"/>
          <w:lang w:eastAsia="tr-TR"/>
        </w:rPr>
      </w:pPr>
      <w:r w:rsidRPr="00C560FA">
        <w:rPr>
          <w:rFonts w:ascii="Segoe UI Symbol" w:eastAsia="Times New Roman" w:hAnsi="Segoe UI Symbol" w:cs="Segoe UI Symbol"/>
          <w:color w:val="000000"/>
          <w:sz w:val="22"/>
          <w:szCs w:val="22"/>
          <w:lang w:eastAsia="tr-TR"/>
        </w:rPr>
        <w:t>☐</w:t>
      </w:r>
      <w:r w:rsidRPr="00C560FA">
        <w:rPr>
          <w:rFonts w:ascii="Times New Roman" w:eastAsia="Times New Roman" w:hAnsi="Times New Roman" w:cs="Times New Roman"/>
          <w:color w:val="000000"/>
          <w:sz w:val="22"/>
          <w:szCs w:val="22"/>
          <w:lang w:eastAsia="tr-TR"/>
        </w:rPr>
        <w:t xml:space="preserve"> Bizzat veya vekaleten (noter tasdikli vekalet ile) elden teslim alınması         </w:t>
      </w:r>
    </w:p>
    <w:p w14:paraId="34B6E8CC" w14:textId="77777777" w:rsidR="00C560FA" w:rsidRPr="00C560FA" w:rsidRDefault="00C560FA" w:rsidP="00C560FA">
      <w:pPr>
        <w:rPr>
          <w:rFonts w:ascii="Times New Roman" w:eastAsia="Times New Roman" w:hAnsi="Times New Roman" w:cs="Times New Roman"/>
          <w:color w:val="000000"/>
          <w:sz w:val="22"/>
          <w:szCs w:val="22"/>
          <w:lang w:eastAsia="tr-TR"/>
        </w:rPr>
      </w:pPr>
    </w:p>
    <w:p w14:paraId="08F7AC39" w14:textId="77777777" w:rsidR="00C560FA" w:rsidRDefault="00C560FA" w:rsidP="00C560FA">
      <w:pPr>
        <w:pStyle w:val="ListeParagraf"/>
        <w:rPr>
          <w:rFonts w:ascii="Times New Roman" w:eastAsia="Times New Roman" w:hAnsi="Times New Roman" w:cs="Times New Roman"/>
          <w:b/>
          <w:bCs/>
          <w:color w:val="000000"/>
          <w:sz w:val="22"/>
          <w:szCs w:val="22"/>
          <w:lang w:eastAsia="tr-TR"/>
        </w:rPr>
      </w:pP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p>
    <w:p w14:paraId="680DB778" w14:textId="58A9E65F" w:rsidR="00C560FA" w:rsidRPr="00C560FA" w:rsidRDefault="00C560FA" w:rsidP="00C560FA">
      <w:pPr>
        <w:pStyle w:val="ListeParagraf"/>
        <w:ind w:left="5676" w:firstLine="696"/>
        <w:rPr>
          <w:rFonts w:ascii="Times New Roman" w:eastAsia="Times New Roman" w:hAnsi="Times New Roman" w:cs="Times New Roman"/>
          <w:b/>
          <w:bCs/>
          <w:color w:val="000000"/>
          <w:sz w:val="22"/>
          <w:szCs w:val="22"/>
          <w:lang w:eastAsia="tr-TR"/>
        </w:rPr>
      </w:pPr>
      <w:r w:rsidRPr="00C560FA">
        <w:rPr>
          <w:rFonts w:ascii="Times New Roman" w:eastAsia="Times New Roman" w:hAnsi="Times New Roman" w:cs="Times New Roman"/>
          <w:b/>
          <w:bCs/>
          <w:color w:val="000000"/>
          <w:sz w:val="22"/>
          <w:szCs w:val="22"/>
          <w:lang w:eastAsia="tr-TR"/>
        </w:rPr>
        <w:t>BAŞVURU SAHİBİ</w:t>
      </w:r>
    </w:p>
    <w:p w14:paraId="71445CDE" w14:textId="1A5A0D1D" w:rsidR="00C560FA" w:rsidRPr="00C560FA" w:rsidRDefault="00C560FA" w:rsidP="00C560FA">
      <w:pPr>
        <w:rPr>
          <w:rFonts w:ascii="Times New Roman" w:hAnsi="Times New Roman" w:cs="Times New Roman"/>
          <w:sz w:val="22"/>
          <w:szCs w:val="22"/>
        </w:rPr>
      </w:pP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p>
    <w:p w14:paraId="66ABAE87" w14:textId="0BB5CDEE" w:rsidR="00C560FA" w:rsidRPr="00C560FA" w:rsidRDefault="00C560FA" w:rsidP="00C560FA">
      <w:pPr>
        <w:autoSpaceDE w:val="0"/>
        <w:autoSpaceDN w:val="0"/>
        <w:adjustRightInd w:val="0"/>
        <w:rPr>
          <w:rFonts w:ascii="Times New Roman" w:hAnsi="Times New Roman" w:cs="Times New Roman"/>
          <w:b/>
          <w:bCs/>
          <w:sz w:val="22"/>
          <w:szCs w:val="22"/>
        </w:rPr>
      </w:pPr>
      <w:r w:rsidRPr="00C560FA">
        <w:rPr>
          <w:rFonts w:ascii="Times New Roman" w:eastAsia="Times New Roman" w:hAnsi="Times New Roman" w:cs="Times New Roman"/>
          <w:b/>
          <w:bCs/>
          <w:noProof/>
          <w:color w:val="000000"/>
          <w:sz w:val="22"/>
          <w:szCs w:val="22"/>
          <w:lang w:eastAsia="tr-TR"/>
        </w:rPr>
        <mc:AlternateContent>
          <mc:Choice Requires="wps">
            <w:drawing>
              <wp:anchor distT="0" distB="0" distL="114300" distR="114300" simplePos="0" relativeHeight="251659264" behindDoc="0" locked="0" layoutInCell="1" allowOverlap="1" wp14:anchorId="41D91AE7" wp14:editId="0B13883A">
                <wp:simplePos x="0" y="0"/>
                <wp:positionH relativeFrom="column">
                  <wp:posOffset>3815715</wp:posOffset>
                </wp:positionH>
                <wp:positionV relativeFrom="paragraph">
                  <wp:posOffset>28425</wp:posOffset>
                </wp:positionV>
                <wp:extent cx="1756800" cy="669600"/>
                <wp:effectExtent l="0" t="0" r="8890" b="16510"/>
                <wp:wrapNone/>
                <wp:docPr id="1" name="Yuvarlatılmış Dikdörtgen 1"/>
                <wp:cNvGraphicFramePr/>
                <a:graphic xmlns:a="http://schemas.openxmlformats.org/drawingml/2006/main">
                  <a:graphicData uri="http://schemas.microsoft.com/office/word/2010/wordprocessingShape">
                    <wps:wsp>
                      <wps:cNvSpPr/>
                      <wps:spPr>
                        <a:xfrm>
                          <a:off x="0" y="0"/>
                          <a:ext cx="1756800" cy="6696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3DC44" id="Yuvarlatılmış Dikdörtgen 1" o:spid="_x0000_s1026" style="position:absolute;margin-left:300.45pt;margin-top:2.25pt;width:138.3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" filled="f" strokecolor="black [3213]" strokeweight="1pt">
                <v:stroke joinstyle="miter"/>
              </v:roundrect>
            </w:pict>
          </mc:Fallback>
        </mc:AlternateContent>
      </w:r>
    </w:p>
    <w:p w14:paraId="635350E0"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p>
    <w:p w14:paraId="0E52876E" w14:textId="2F7D467D" w:rsidR="00C560FA" w:rsidRDefault="00C560FA" w:rsidP="00C560FA">
      <w:pPr>
        <w:autoSpaceDE w:val="0"/>
        <w:autoSpaceDN w:val="0"/>
        <w:adjustRightInd w:val="0"/>
        <w:jc w:val="center"/>
        <w:rPr>
          <w:rFonts w:ascii="Times New Roman" w:hAnsi="Times New Roman" w:cs="Times New Roman"/>
          <w:b/>
          <w:bCs/>
          <w:sz w:val="22"/>
          <w:szCs w:val="22"/>
        </w:rPr>
      </w:pPr>
    </w:p>
    <w:p w14:paraId="7406086B" w14:textId="267DD700" w:rsidR="00C560FA" w:rsidRDefault="00C560FA" w:rsidP="00C560FA">
      <w:pPr>
        <w:autoSpaceDE w:val="0"/>
        <w:autoSpaceDN w:val="0"/>
        <w:adjustRightInd w:val="0"/>
        <w:jc w:val="center"/>
        <w:rPr>
          <w:rFonts w:ascii="Times New Roman" w:hAnsi="Times New Roman" w:cs="Times New Roman"/>
          <w:b/>
          <w:bCs/>
          <w:sz w:val="22"/>
          <w:szCs w:val="22"/>
        </w:rPr>
      </w:pPr>
    </w:p>
    <w:p w14:paraId="44ADE4A8" w14:textId="5E29C9B6" w:rsidR="00C560FA" w:rsidRDefault="00C560FA" w:rsidP="00C560FA">
      <w:pPr>
        <w:autoSpaceDE w:val="0"/>
        <w:autoSpaceDN w:val="0"/>
        <w:adjustRightInd w:val="0"/>
        <w:jc w:val="center"/>
        <w:rPr>
          <w:rFonts w:ascii="Times New Roman" w:hAnsi="Times New Roman" w:cs="Times New Roman"/>
          <w:b/>
          <w:bCs/>
          <w:sz w:val="22"/>
          <w:szCs w:val="22"/>
        </w:rPr>
      </w:pPr>
    </w:p>
    <w:p w14:paraId="042C2C4E"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p>
    <w:p w14:paraId="0F224993"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p>
    <w:p w14:paraId="316D523D"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r w:rsidRPr="00C560FA">
        <w:rPr>
          <w:rFonts w:ascii="Times New Roman" w:hAnsi="Times New Roman" w:cs="Times New Roman"/>
          <w:b/>
          <w:bCs/>
          <w:sz w:val="22"/>
          <w:szCs w:val="22"/>
        </w:rPr>
        <w:t xml:space="preserve">KİŞİSEL VERİ SAHİBİ BAŞVURUSUNA İLİŞKİN BİLGİLER </w:t>
      </w:r>
    </w:p>
    <w:p w14:paraId="49F8ACBA" w14:textId="77777777" w:rsidR="00C560FA" w:rsidRPr="00C560FA" w:rsidRDefault="00C560FA" w:rsidP="00C560FA">
      <w:pPr>
        <w:autoSpaceDE w:val="0"/>
        <w:autoSpaceDN w:val="0"/>
        <w:adjustRightInd w:val="0"/>
        <w:jc w:val="center"/>
        <w:rPr>
          <w:rFonts w:ascii="Times New Roman" w:hAnsi="Times New Roman" w:cs="Times New Roman"/>
          <w:b/>
          <w:bCs/>
          <w:sz w:val="22"/>
          <w:szCs w:val="22"/>
        </w:rPr>
      </w:pPr>
    </w:p>
    <w:p w14:paraId="640728BF" w14:textId="532E2779" w:rsidR="00C560FA" w:rsidRPr="00C560FA" w:rsidRDefault="00C560FA" w:rsidP="00C560FA">
      <w:pPr>
        <w:autoSpaceDE w:val="0"/>
        <w:autoSpaceDN w:val="0"/>
        <w:adjustRightInd w:val="0"/>
        <w:jc w:val="both"/>
        <w:rPr>
          <w:rFonts w:ascii="Times New Roman" w:hAnsi="Times New Roman" w:cs="Times New Roman"/>
          <w:sz w:val="22"/>
          <w:szCs w:val="22"/>
        </w:rPr>
      </w:pPr>
      <w:r w:rsidRPr="00C560FA">
        <w:rPr>
          <w:rFonts w:ascii="Times New Roman" w:hAnsi="Times New Roman" w:cs="Times New Roman"/>
          <w:sz w:val="22"/>
          <w:szCs w:val="22"/>
        </w:rPr>
        <w:t xml:space="preserve">Veri sorumlusu olarak </w:t>
      </w:r>
      <w:r>
        <w:rPr>
          <w:rFonts w:ascii="Times New Roman" w:hAnsi="Times New Roman" w:cs="Times New Roman"/>
          <w:sz w:val="22"/>
          <w:szCs w:val="22"/>
        </w:rPr>
        <w:t xml:space="preserve">Psikiyatri Uzman Doktor Gökhan Kandemir </w:t>
      </w:r>
      <w:r w:rsidRPr="00F87337">
        <w:rPr>
          <w:rFonts w:ascii="Times New Roman" w:hAnsi="Times New Roman" w:cs="Times New Roman"/>
          <w:sz w:val="22"/>
          <w:szCs w:val="22"/>
        </w:rPr>
        <w:t>tarafından</w:t>
      </w:r>
      <w:r>
        <w:rPr>
          <w:rFonts w:ascii="Times New Roman" w:hAnsi="Times New Roman" w:cs="Times New Roman"/>
          <w:sz w:val="22"/>
          <w:szCs w:val="22"/>
        </w:rPr>
        <w:t xml:space="preserve"> </w:t>
      </w:r>
      <w:r w:rsidRPr="00C560FA">
        <w:rPr>
          <w:rFonts w:ascii="Times New Roman" w:hAnsi="Times New Roman" w:cs="Times New Roman"/>
          <w:sz w:val="22"/>
          <w:szCs w:val="22"/>
        </w:rPr>
        <w:t>işlenen kişisel verilerinizle ilgili olarak 6698 Sayılı Kişisel Verilerin Korunması Kanunu m.11 kapsamında haklarınız;</w:t>
      </w:r>
    </w:p>
    <w:p w14:paraId="01B304AD" w14:textId="77777777" w:rsidR="00C560FA" w:rsidRPr="00C560FA" w:rsidRDefault="00C560FA" w:rsidP="00C560FA">
      <w:pPr>
        <w:autoSpaceDE w:val="0"/>
        <w:autoSpaceDN w:val="0"/>
        <w:adjustRightInd w:val="0"/>
        <w:jc w:val="both"/>
        <w:rPr>
          <w:rFonts w:ascii="Times New Roman" w:hAnsi="Times New Roman" w:cs="Times New Roman"/>
          <w:sz w:val="22"/>
          <w:szCs w:val="22"/>
        </w:rPr>
      </w:pPr>
    </w:p>
    <w:p w14:paraId="4BC719CB"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Kişisel veri işlenip işlenmediğini öğrenme,</w:t>
      </w:r>
    </w:p>
    <w:p w14:paraId="30355C63"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Kişisel verileri işlenmişse buna ilişkin bilgi talep etme,</w:t>
      </w:r>
    </w:p>
    <w:p w14:paraId="0A261211"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Kişisel verilerin işlenme amacını ve bunların amacına uygun kullanılıp kullanılmadığını öğrenme,</w:t>
      </w:r>
    </w:p>
    <w:p w14:paraId="718FD051"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Yurt içinde veya yurt dışında kişisel verilerin aktarıldığı üçüncü kişileri bilme,</w:t>
      </w:r>
    </w:p>
    <w:p w14:paraId="3537B1D5"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Kişisel verilerin eksik veya yanlış işlenmiş olması hâlinde bunların düzeltilmesini isteme,</w:t>
      </w:r>
    </w:p>
    <w:p w14:paraId="34ADFC57"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KVKK m.7 çerçevesinde kişisel verilerin silinmesini veya yok edilmesini isteme,</w:t>
      </w:r>
    </w:p>
    <w:p w14:paraId="11B665C8"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Kişisel verilere ilişkin işlemlerin, kişisel verilerin aktarıldığı üçüncü kişilere bildirilmesini isteme,</w:t>
      </w:r>
    </w:p>
    <w:p w14:paraId="1D6B6AC5"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İşlenen verilerin münhasıran otomatik sistemler vasıtasıyla analiz edilmesi suretiyle kişinin kendisi aleyhine bir sonucun ortaya çıkmasına itiraz etme,</w:t>
      </w:r>
    </w:p>
    <w:p w14:paraId="3CEBDB7D" w14:textId="77777777" w:rsidR="00C560FA" w:rsidRPr="00C560FA" w:rsidRDefault="00C560FA" w:rsidP="00C560FA">
      <w:pPr>
        <w:pStyle w:val="ListeParagraf"/>
        <w:numPr>
          <w:ilvl w:val="0"/>
          <w:numId w:val="3"/>
        </w:numPr>
        <w:ind w:left="426"/>
        <w:jc w:val="both"/>
        <w:rPr>
          <w:rFonts w:ascii="Times New Roman" w:eastAsia="Times New Roman" w:hAnsi="Times New Roman" w:cs="Times New Roman"/>
          <w:sz w:val="22"/>
          <w:szCs w:val="22"/>
          <w:lang w:eastAsia="tr-TR"/>
        </w:rPr>
      </w:pPr>
      <w:r w:rsidRPr="00C560FA">
        <w:rPr>
          <w:rFonts w:ascii="Times New Roman" w:eastAsia="Times New Roman" w:hAnsi="Times New Roman" w:cs="Times New Roman"/>
          <w:sz w:val="22"/>
          <w:szCs w:val="22"/>
          <w:lang w:eastAsia="tr-TR"/>
        </w:rPr>
        <w:t>Kişisel verilerin kanuna aykırı olarak işlenmesi sebebiyle zarara uğraması hâlinde zararın giderilmesini talep etme, haklarına sahiptir.</w:t>
      </w:r>
    </w:p>
    <w:p w14:paraId="3F500EAC" w14:textId="77777777" w:rsidR="00C560FA" w:rsidRPr="00C560FA" w:rsidRDefault="00C560FA" w:rsidP="00C560FA">
      <w:pPr>
        <w:rPr>
          <w:rFonts w:ascii="Times New Roman" w:eastAsia="Times New Roman" w:hAnsi="Times New Roman" w:cs="Times New Roman"/>
          <w:sz w:val="22"/>
          <w:szCs w:val="22"/>
          <w:lang w:eastAsia="tr-TR"/>
        </w:rPr>
      </w:pPr>
    </w:p>
    <w:p w14:paraId="7D4FA22A" w14:textId="48C6A90C" w:rsidR="00C560FA" w:rsidRPr="00C560FA" w:rsidRDefault="00C560FA" w:rsidP="00C560FA">
      <w:pPr>
        <w:autoSpaceDE w:val="0"/>
        <w:autoSpaceDN w:val="0"/>
        <w:adjustRightInd w:val="0"/>
        <w:jc w:val="both"/>
        <w:rPr>
          <w:rFonts w:ascii="Times New Roman" w:hAnsi="Times New Roman" w:cs="Times New Roman"/>
          <w:sz w:val="22"/>
          <w:szCs w:val="22"/>
        </w:rPr>
      </w:pPr>
      <w:r w:rsidRPr="00C560FA">
        <w:rPr>
          <w:rFonts w:ascii="Times New Roman" w:hAnsi="Times New Roman" w:cs="Times New Roman"/>
          <w:sz w:val="22"/>
          <w:szCs w:val="22"/>
        </w:rPr>
        <w:t>Kişisel veri sahibi ilgili kişiye tanınan haklara ilişkin olarak veri sorumlusu olan Kurumumuza yapılacak başvuruların yazılı olarak veya Kişisel Verilerin Korunması Kurulu tarafından belirlenen diğer yöntemlerle tarafımıza iletilmesi gerekmektedir. Bu kapsamda Kurumumuza yapılacak başvuruların, internet sitemizde yer alan “</w:t>
      </w:r>
      <w:r>
        <w:rPr>
          <w:rFonts w:ascii="Times New Roman" w:hAnsi="Times New Roman" w:cs="Times New Roman"/>
          <w:sz w:val="22"/>
          <w:szCs w:val="22"/>
        </w:rPr>
        <w:t>Kişisel Veri Sahibi</w:t>
      </w:r>
      <w:r w:rsidRPr="00C560FA">
        <w:rPr>
          <w:rFonts w:ascii="Times New Roman" w:hAnsi="Times New Roman" w:cs="Times New Roman"/>
          <w:sz w:val="22"/>
          <w:szCs w:val="22"/>
        </w:rPr>
        <w:t xml:space="preserve"> Başvuru Formu” ile varsa ilgili ve kimliği tevsik edecek belgeler eklenerek;</w:t>
      </w:r>
    </w:p>
    <w:p w14:paraId="730D229C" w14:textId="77777777" w:rsidR="00C560FA" w:rsidRPr="00C560FA" w:rsidRDefault="00C560FA" w:rsidP="00C560FA">
      <w:pPr>
        <w:jc w:val="both"/>
        <w:rPr>
          <w:rFonts w:ascii="Times New Roman" w:hAnsi="Times New Roman" w:cs="Times New Roman"/>
          <w:sz w:val="22"/>
          <w:szCs w:val="22"/>
        </w:rPr>
      </w:pPr>
    </w:p>
    <w:p w14:paraId="59F5B687" w14:textId="77777777" w:rsidR="00C560FA" w:rsidRPr="00C560FA" w:rsidRDefault="00C560FA" w:rsidP="00C560FA">
      <w:pPr>
        <w:pStyle w:val="ListeParagraf"/>
        <w:numPr>
          <w:ilvl w:val="0"/>
          <w:numId w:val="1"/>
        </w:numPr>
        <w:jc w:val="both"/>
        <w:rPr>
          <w:rFonts w:ascii="Times New Roman" w:hAnsi="Times New Roman" w:cs="Times New Roman"/>
          <w:sz w:val="22"/>
          <w:szCs w:val="22"/>
        </w:rPr>
      </w:pPr>
      <w:r w:rsidRPr="00C560FA">
        <w:rPr>
          <w:rFonts w:ascii="Times New Roman" w:hAnsi="Times New Roman" w:cs="Times New Roman"/>
          <w:sz w:val="22"/>
          <w:szCs w:val="22"/>
        </w:rPr>
        <w:t>İlgili kişi tarafından bizzat başvuru,</w:t>
      </w:r>
    </w:p>
    <w:p w14:paraId="42683C9F" w14:textId="5348AACB" w:rsidR="00C560FA" w:rsidRPr="00C560FA" w:rsidRDefault="00C560FA" w:rsidP="00C560FA">
      <w:pPr>
        <w:pStyle w:val="ListeParagraf"/>
        <w:numPr>
          <w:ilvl w:val="0"/>
          <w:numId w:val="1"/>
        </w:numPr>
        <w:jc w:val="both"/>
        <w:rPr>
          <w:rFonts w:ascii="Times New Roman" w:hAnsi="Times New Roman" w:cs="Times New Roman"/>
          <w:sz w:val="22"/>
          <w:szCs w:val="22"/>
        </w:rPr>
      </w:pPr>
      <w:r w:rsidRPr="00C560FA">
        <w:rPr>
          <w:rFonts w:ascii="Times New Roman" w:hAnsi="Times New Roman" w:cs="Times New Roman"/>
          <w:sz w:val="22"/>
          <w:szCs w:val="22"/>
        </w:rPr>
        <w:t xml:space="preserve">Noter vasıtasıyla </w:t>
      </w:r>
      <w:proofErr w:type="spellStart"/>
      <w:r>
        <w:rPr>
          <w:rFonts w:ascii="Times New Roman" w:hAnsi="Times New Roman" w:cs="Times New Roman"/>
          <w:sz w:val="22"/>
          <w:szCs w:val="22"/>
        </w:rPr>
        <w:t>Kemerkaya</w:t>
      </w:r>
      <w:proofErr w:type="spellEnd"/>
      <w:r>
        <w:rPr>
          <w:rFonts w:ascii="Times New Roman" w:hAnsi="Times New Roman" w:cs="Times New Roman"/>
          <w:sz w:val="22"/>
          <w:szCs w:val="22"/>
        </w:rPr>
        <w:t xml:space="preserve"> Mah. Gazipaşa Cad. No: 13A Ortahisar/Trabzon</w:t>
      </w:r>
      <w:r w:rsidRPr="00C560FA">
        <w:rPr>
          <w:rFonts w:ascii="Times New Roman" w:hAnsi="Times New Roman" w:cs="Times New Roman"/>
          <w:sz w:val="22"/>
          <w:szCs w:val="22"/>
        </w:rPr>
        <w:t xml:space="preserve"> adresine gönderilecek tebligat yoluyla</w:t>
      </w:r>
      <w:r>
        <w:rPr>
          <w:rFonts w:ascii="Times New Roman" w:hAnsi="Times New Roman" w:cs="Times New Roman"/>
          <w:sz w:val="22"/>
          <w:szCs w:val="22"/>
        </w:rPr>
        <w:t xml:space="preserve"> iletebilirsiniz.</w:t>
      </w:r>
    </w:p>
    <w:p w14:paraId="4795201B" w14:textId="77777777" w:rsidR="00C560FA" w:rsidRPr="00C560FA" w:rsidRDefault="00C560FA" w:rsidP="00C560FA">
      <w:pPr>
        <w:pStyle w:val="ListeParagraf"/>
        <w:rPr>
          <w:rFonts w:ascii="Times New Roman" w:hAnsi="Times New Roman" w:cs="Times New Roman"/>
          <w:sz w:val="22"/>
          <w:szCs w:val="22"/>
        </w:rPr>
      </w:pPr>
    </w:p>
    <w:p w14:paraId="3EFD8460" w14:textId="596FA157" w:rsidR="00C560FA" w:rsidRPr="00C560FA" w:rsidRDefault="00C560FA" w:rsidP="00C560FA">
      <w:pPr>
        <w:jc w:val="both"/>
        <w:rPr>
          <w:rFonts w:ascii="Times New Roman" w:eastAsia="Times New Roman" w:hAnsi="Times New Roman" w:cs="Times New Roman"/>
          <w:color w:val="000000"/>
          <w:sz w:val="22"/>
          <w:szCs w:val="22"/>
          <w:lang w:eastAsia="tr-TR"/>
        </w:rPr>
      </w:pPr>
      <w:r>
        <w:rPr>
          <w:rFonts w:ascii="Times New Roman" w:eastAsia="Times New Roman" w:hAnsi="Times New Roman" w:cs="Times New Roman"/>
          <w:sz w:val="22"/>
          <w:szCs w:val="22"/>
          <w:lang w:eastAsia="tr-TR"/>
        </w:rPr>
        <w:t>İ</w:t>
      </w:r>
      <w:r w:rsidRPr="00C560FA">
        <w:rPr>
          <w:rFonts w:ascii="Times New Roman" w:eastAsia="Times New Roman" w:hAnsi="Times New Roman" w:cs="Times New Roman"/>
          <w:sz w:val="22"/>
          <w:szCs w:val="22"/>
          <w:lang w:eastAsia="tr-TR"/>
        </w:rPr>
        <w:t xml:space="preserve">letmiş olduğunuz başvurular; en geç otuz gün içinde </w:t>
      </w:r>
      <w:r w:rsidRPr="00C560FA">
        <w:rPr>
          <w:rFonts w:ascii="Times New Roman" w:eastAsia="Times New Roman" w:hAnsi="Times New Roman" w:cs="Times New Roman"/>
          <w:color w:val="000000"/>
          <w:sz w:val="22"/>
          <w:szCs w:val="22"/>
          <w:lang w:eastAsia="tr-TR"/>
        </w:rPr>
        <w:t xml:space="preserve">ücretsiz olarak sonuçlandırılacak olup, ayrıca bir maliyet gerektirmesi durumunda ilgili mevzuat kapsamında belirlenen tutarlarda ücret talep edilebilecektir.  </w:t>
      </w:r>
      <w:r w:rsidRPr="00C560FA">
        <w:rPr>
          <w:rFonts w:ascii="Times New Roman" w:hAnsi="Times New Roman" w:cs="Times New Roman"/>
          <w:color w:val="000000"/>
          <w:sz w:val="22"/>
          <w:szCs w:val="22"/>
        </w:rPr>
        <w:t xml:space="preserve">Yasal sürenin başlayabilmesi için ilgili kişiler tarafından yapılan talepler yazılı veya Kurul’un belirlediği diğer yöntemlerle, veri sahibinin kimliğini teyit ve tevsik edici belgelerde eklenmek suretiyle veri sorumlusuna iletilmelidir. </w:t>
      </w:r>
      <w:r w:rsidRPr="00C560FA">
        <w:rPr>
          <w:rFonts w:ascii="Times New Roman" w:eastAsia="Times New Roman" w:hAnsi="Times New Roman" w:cs="Times New Roman"/>
          <w:color w:val="000000"/>
          <w:sz w:val="22"/>
          <w:szCs w:val="22"/>
          <w:lang w:eastAsia="tr-TR"/>
        </w:rPr>
        <w:t xml:space="preserve">Talebinizin değerlendirilmesi kapsamında ek bilgiye ihtiyaç duyulması halinde sizinle iletişim kurabilecektir. </w:t>
      </w:r>
    </w:p>
    <w:p w14:paraId="1ECC252D" w14:textId="77777777" w:rsidR="00C560FA" w:rsidRPr="00C560FA" w:rsidRDefault="00C560FA" w:rsidP="00C560FA">
      <w:pPr>
        <w:jc w:val="both"/>
        <w:rPr>
          <w:rFonts w:ascii="Times New Roman" w:eastAsia="Times New Roman" w:hAnsi="Times New Roman" w:cs="Times New Roman"/>
          <w:color w:val="000000"/>
          <w:sz w:val="22"/>
          <w:szCs w:val="22"/>
          <w:lang w:eastAsia="tr-TR"/>
        </w:rPr>
      </w:pPr>
    </w:p>
    <w:p w14:paraId="18BB0212" w14:textId="7977380E" w:rsidR="00C560FA" w:rsidRPr="00C560FA" w:rsidRDefault="00C560FA" w:rsidP="00C560FA">
      <w:pPr>
        <w:autoSpaceDE w:val="0"/>
        <w:autoSpaceDN w:val="0"/>
        <w:adjustRightInd w:val="0"/>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 xml:space="preserve">Başvuru sahibi tarafından yapılan talepler veri sorumlusu temsilcisi tarafından kabul veya gerekçesi açıklanarak reddedilir ve formda talep edilen şekilde cevap bildirilir. Başvurunun kabul edilmesi halinde </w:t>
      </w:r>
      <w:r>
        <w:rPr>
          <w:rFonts w:ascii="Times New Roman" w:hAnsi="Times New Roman" w:cs="Times New Roman"/>
          <w:color w:val="000000"/>
          <w:sz w:val="22"/>
          <w:szCs w:val="22"/>
        </w:rPr>
        <w:t>Uzman Doktor Gökhan Kandemir</w:t>
      </w:r>
      <w:r w:rsidRPr="00C560FA">
        <w:rPr>
          <w:rFonts w:ascii="Times New Roman" w:hAnsi="Times New Roman" w:cs="Times New Roman"/>
          <w:color w:val="000000"/>
          <w:sz w:val="22"/>
          <w:szCs w:val="22"/>
        </w:rPr>
        <w:t xml:space="preserve"> tarafından gereği yerine getirilir ve </w:t>
      </w:r>
      <w:r>
        <w:rPr>
          <w:rFonts w:ascii="Times New Roman" w:hAnsi="Times New Roman" w:cs="Times New Roman"/>
          <w:color w:val="000000"/>
          <w:sz w:val="22"/>
          <w:szCs w:val="22"/>
        </w:rPr>
        <w:t>Muayenehanemizin</w:t>
      </w:r>
      <w:r w:rsidRPr="00C560FA">
        <w:rPr>
          <w:rFonts w:ascii="Times New Roman" w:hAnsi="Times New Roman" w:cs="Times New Roman"/>
          <w:color w:val="000000"/>
          <w:sz w:val="22"/>
          <w:szCs w:val="22"/>
        </w:rPr>
        <w:t xml:space="preserve"> hatasından kaynaklanması halinde alınan ücret ilgili kişiye iade edilir.</w:t>
      </w:r>
    </w:p>
    <w:p w14:paraId="594B3465" w14:textId="77777777" w:rsidR="00C560FA" w:rsidRPr="00C560FA" w:rsidRDefault="00C560FA" w:rsidP="00C560FA">
      <w:pPr>
        <w:autoSpaceDE w:val="0"/>
        <w:autoSpaceDN w:val="0"/>
        <w:adjustRightInd w:val="0"/>
        <w:jc w:val="both"/>
        <w:rPr>
          <w:rFonts w:ascii="Times New Roman" w:hAnsi="Times New Roman" w:cs="Times New Roman"/>
          <w:sz w:val="22"/>
          <w:szCs w:val="22"/>
        </w:rPr>
      </w:pPr>
    </w:p>
    <w:p w14:paraId="3525E7F3" w14:textId="6157DD71" w:rsidR="00C560FA" w:rsidRPr="00C560FA" w:rsidRDefault="00C560FA" w:rsidP="00C560FA">
      <w:pPr>
        <w:spacing w:after="150"/>
        <w:jc w:val="both"/>
        <w:rPr>
          <w:rFonts w:ascii="Times New Roman" w:hAnsi="Times New Roman" w:cs="Times New Roman"/>
          <w:color w:val="000000"/>
          <w:sz w:val="22"/>
          <w:szCs w:val="22"/>
        </w:rPr>
      </w:pPr>
      <w:r w:rsidRPr="00C560FA">
        <w:rPr>
          <w:rFonts w:ascii="Times New Roman" w:hAnsi="Times New Roman" w:cs="Times New Roman"/>
          <w:color w:val="000000"/>
          <w:sz w:val="22"/>
          <w:szCs w:val="22"/>
        </w:rPr>
        <w:t>Başvuru</w:t>
      </w:r>
      <w:r w:rsidR="00920E6F">
        <w:rPr>
          <w:rFonts w:ascii="Times New Roman" w:hAnsi="Times New Roman" w:cs="Times New Roman"/>
          <w:color w:val="000000"/>
          <w:sz w:val="22"/>
          <w:szCs w:val="22"/>
        </w:rPr>
        <w:t xml:space="preserve">nuzun </w:t>
      </w:r>
      <w:r w:rsidRPr="00C560FA">
        <w:rPr>
          <w:rFonts w:ascii="Times New Roman" w:hAnsi="Times New Roman" w:cs="Times New Roman"/>
          <w:color w:val="000000"/>
          <w:sz w:val="22"/>
          <w:szCs w:val="22"/>
        </w:rPr>
        <w:t>reddedilmesi, verilen cevabın yetersiz bulunması veya süresinde cevap verilmemesi hallerinde; ilgili kişinin cevabı öğrendiği tarihten itibaren 30 gün ve her durumda başvuru tarihinden itibaren 60 gün içinde Kurul’a şikâyette bulunma hakkı bulunmaktadır.</w:t>
      </w:r>
      <w:r w:rsidRPr="00C560FA">
        <w:rPr>
          <w:rFonts w:ascii="Times New Roman" w:eastAsia="Times New Roman" w:hAnsi="Times New Roman" w:cs="Times New Roman"/>
          <w:b/>
          <w:bCs/>
          <w:color w:val="000000"/>
          <w:sz w:val="22"/>
          <w:szCs w:val="22"/>
          <w:lang w:eastAsia="tr-TR"/>
        </w:rPr>
        <w:tab/>
      </w:r>
      <w:r w:rsidRPr="00C560FA">
        <w:rPr>
          <w:rFonts w:ascii="Times New Roman" w:eastAsia="Times New Roman" w:hAnsi="Times New Roman" w:cs="Times New Roman"/>
          <w:b/>
          <w:bCs/>
          <w:color w:val="000000"/>
          <w:sz w:val="22"/>
          <w:szCs w:val="22"/>
          <w:lang w:eastAsia="tr-TR"/>
        </w:rPr>
        <w:tab/>
      </w:r>
    </w:p>
    <w:p w14:paraId="0A402647" w14:textId="77777777" w:rsidR="00C560FA" w:rsidRPr="00C560FA" w:rsidRDefault="00C560FA" w:rsidP="00C560FA">
      <w:pPr>
        <w:rPr>
          <w:rFonts w:ascii="Times New Roman" w:hAnsi="Times New Roman" w:cs="Times New Roman"/>
          <w:sz w:val="22"/>
          <w:szCs w:val="22"/>
        </w:rPr>
      </w:pPr>
    </w:p>
    <w:p w14:paraId="5A0932D4" w14:textId="77777777" w:rsidR="00DD5220" w:rsidRPr="00C560FA" w:rsidRDefault="00DD5220">
      <w:pPr>
        <w:rPr>
          <w:rFonts w:ascii="Times New Roman" w:hAnsi="Times New Roman" w:cs="Times New Roman"/>
          <w:sz w:val="22"/>
          <w:szCs w:val="22"/>
        </w:rPr>
      </w:pPr>
    </w:p>
    <w:sectPr w:rsidR="00DD5220" w:rsidRPr="00C560FA" w:rsidSect="00B676FA">
      <w:headerReference w:type="default" r:id="rId7"/>
      <w:pgSz w:w="11906" w:h="16838"/>
      <w:pgMar w:top="171" w:right="1417" w:bottom="1041" w:left="1417" w:header="1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F75E" w14:textId="77777777" w:rsidR="00A0674C" w:rsidRDefault="00A0674C" w:rsidP="00C560FA">
      <w:r>
        <w:separator/>
      </w:r>
    </w:p>
  </w:endnote>
  <w:endnote w:type="continuationSeparator" w:id="0">
    <w:p w14:paraId="1B22C2F6" w14:textId="77777777" w:rsidR="00A0674C" w:rsidRDefault="00A0674C" w:rsidP="00C5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965B" w14:textId="77777777" w:rsidR="00A0674C" w:rsidRDefault="00A0674C" w:rsidP="00C560FA">
      <w:r>
        <w:separator/>
      </w:r>
    </w:p>
  </w:footnote>
  <w:footnote w:type="continuationSeparator" w:id="0">
    <w:p w14:paraId="6D4F80BB" w14:textId="77777777" w:rsidR="00A0674C" w:rsidRDefault="00A0674C" w:rsidP="00C5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60BD" w14:textId="77777777" w:rsidR="0026086F" w:rsidRDefault="00A0674C" w:rsidP="00B676FA">
    <w:pPr>
      <w:pStyle w:val="stBilgi"/>
      <w:jc w:val="center"/>
    </w:pPr>
  </w:p>
  <w:p w14:paraId="30B03317" w14:textId="0284CE31" w:rsidR="00B676FA" w:rsidRDefault="00C560FA" w:rsidP="00B676FA">
    <w:pPr>
      <w:pStyle w:val="stBilgi"/>
      <w:jc w:val="center"/>
    </w:pPr>
    <w:r>
      <w:rPr>
        <w:noProof/>
      </w:rPr>
      <w:drawing>
        <wp:inline distT="0" distB="0" distL="0" distR="0" wp14:anchorId="3BE6F056" wp14:editId="259EF879">
          <wp:extent cx="2151185" cy="523095"/>
          <wp:effectExtent l="0" t="0" r="0" b="0"/>
          <wp:docPr id="3" name="Resim 3" descr="metin, açık hava,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açık hava, işaret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179324" cy="529937"/>
                  </a:xfrm>
                  <a:prstGeom prst="rect">
                    <a:avLst/>
                  </a:prstGeom>
                </pic:spPr>
              </pic:pic>
            </a:graphicData>
          </a:graphic>
        </wp:inline>
      </w:drawing>
    </w:r>
  </w:p>
  <w:p w14:paraId="72A4B991" w14:textId="77777777" w:rsidR="002D365A" w:rsidRDefault="00A0674C" w:rsidP="00B676F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F3BDC"/>
    <w:multiLevelType w:val="hybridMultilevel"/>
    <w:tmpl w:val="48263304"/>
    <w:lvl w:ilvl="0" w:tplc="83F854A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0636DD"/>
    <w:multiLevelType w:val="hybridMultilevel"/>
    <w:tmpl w:val="006226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646B01"/>
    <w:multiLevelType w:val="hybridMultilevel"/>
    <w:tmpl w:val="BEF084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FA"/>
    <w:rsid w:val="00920E6F"/>
    <w:rsid w:val="00A0674C"/>
    <w:rsid w:val="00C560FA"/>
    <w:rsid w:val="00DD5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CC5934D"/>
  <w15:chartTrackingRefBased/>
  <w15:docId w15:val="{9A87B399-32A1-9049-9DFB-15D93B2C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FA"/>
    <w:rPr>
      <w:rFonts w:asciiTheme="minorHAnsi" w:hAnsiTheme="minorHAnsi"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60FA"/>
    <w:pPr>
      <w:ind w:left="720"/>
      <w:contextualSpacing/>
    </w:pPr>
  </w:style>
  <w:style w:type="character" w:styleId="Kpr">
    <w:name w:val="Hyperlink"/>
    <w:basedOn w:val="VarsaylanParagrafYazTipi"/>
    <w:uiPriority w:val="99"/>
    <w:unhideWhenUsed/>
    <w:rsid w:val="00C560FA"/>
    <w:rPr>
      <w:color w:val="0000FF"/>
      <w:u w:val="single"/>
    </w:rPr>
  </w:style>
  <w:style w:type="table" w:styleId="TabloKlavuzu">
    <w:name w:val="Table Grid"/>
    <w:basedOn w:val="NormalTablo"/>
    <w:uiPriority w:val="39"/>
    <w:rsid w:val="00C560F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60FA"/>
    <w:pPr>
      <w:tabs>
        <w:tab w:val="center" w:pos="4536"/>
        <w:tab w:val="right" w:pos="9072"/>
      </w:tabs>
    </w:pPr>
  </w:style>
  <w:style w:type="character" w:customStyle="1" w:styleId="stBilgiChar">
    <w:name w:val="Üst Bilgi Char"/>
    <w:basedOn w:val="VarsaylanParagrafYazTipi"/>
    <w:link w:val="stBilgi"/>
    <w:uiPriority w:val="99"/>
    <w:rsid w:val="00C560FA"/>
    <w:rPr>
      <w:rFonts w:asciiTheme="minorHAnsi" w:hAnsiTheme="minorHAnsi" w:cstheme="minorBidi"/>
    </w:rPr>
  </w:style>
  <w:style w:type="paragraph" w:styleId="AltBilgi">
    <w:name w:val="footer"/>
    <w:basedOn w:val="Normal"/>
    <w:link w:val="AltBilgiChar"/>
    <w:uiPriority w:val="99"/>
    <w:unhideWhenUsed/>
    <w:rsid w:val="00C560FA"/>
    <w:pPr>
      <w:tabs>
        <w:tab w:val="center" w:pos="4536"/>
        <w:tab w:val="right" w:pos="9072"/>
      </w:tabs>
    </w:pPr>
  </w:style>
  <w:style w:type="character" w:customStyle="1" w:styleId="AltBilgiChar">
    <w:name w:val="Alt Bilgi Char"/>
    <w:basedOn w:val="VarsaylanParagrafYazTipi"/>
    <w:link w:val="AltBilgi"/>
    <w:uiPriority w:val="99"/>
    <w:rsid w:val="00C560F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KETHÜDA</dc:creator>
  <cp:keywords/>
  <dc:description/>
  <cp:lastModifiedBy>ENES KETHÜDA</cp:lastModifiedBy>
  <cp:revision>1</cp:revision>
  <dcterms:created xsi:type="dcterms:W3CDTF">2021-08-17T07:22:00Z</dcterms:created>
  <dcterms:modified xsi:type="dcterms:W3CDTF">2021-08-17T07:43:00Z</dcterms:modified>
</cp:coreProperties>
</file>